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E050" w14:textId="77777777" w:rsidR="00473E01" w:rsidRPr="003803DA" w:rsidRDefault="00473E01" w:rsidP="003803DA">
      <w:pPr>
        <w:jc w:val="center"/>
        <w:rPr>
          <w:b/>
          <w:bCs/>
          <w:lang w:val="sr-Cyrl-CS"/>
        </w:rPr>
      </w:pPr>
      <w:r w:rsidRPr="003803DA">
        <w:rPr>
          <w:b/>
          <w:bCs/>
          <w:lang w:val="sr-Cyrl-CS"/>
        </w:rPr>
        <w:t>ПРЕДЛОГ ОПЕРАТИВНОГ ПЛАНА РАДА НАСТАВНИКА</w:t>
      </w:r>
    </w:p>
    <w:p w14:paraId="42A72A04" w14:textId="78599866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203A3D6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0B10E0E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374E33D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F72806" w:rsidRPr="005E137E" w14:paraId="31C88474" w14:textId="77777777" w:rsidTr="007055C7">
        <w:trPr>
          <w:trHeight w:val="458"/>
          <w:jc w:val="center"/>
        </w:trPr>
        <w:tc>
          <w:tcPr>
            <w:tcW w:w="14234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14:paraId="563E5ED2" w14:textId="77777777" w:rsidR="00F72806" w:rsidRPr="00BB51B4" w:rsidRDefault="001951A1" w:rsidP="001951A1">
            <w:pPr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МЕСЕЦ: СЕПТЕМБАР</w:t>
            </w:r>
          </w:p>
        </w:tc>
      </w:tr>
      <w:tr w:rsidR="009501FE" w:rsidRPr="005E137E" w14:paraId="28F1AD1B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48E3658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C7D6DE" w14:textId="77777777" w:rsidR="009501FE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38AB0BB" w14:textId="77777777" w:rsidR="00BF4774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1AAAC49C" w14:textId="77777777" w:rsidR="009501FE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3E0" w14:textId="77777777" w:rsidR="009501FE" w:rsidRPr="00C80C17" w:rsidRDefault="009501FE" w:rsidP="00BF4774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5153BA1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4C41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3F5E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640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B92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9501FE" w:rsidRPr="005E137E" w14:paraId="5F274126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A8AC012" w14:textId="77777777" w:rsidR="009501FE" w:rsidRPr="00BB51B4" w:rsidRDefault="009501FE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7F75586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ГЕОГРАФИЈА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698A723" w14:textId="77777777" w:rsidR="009501FE" w:rsidRPr="009501FE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rFonts w:eastAsia="Times New Roman" w:cs="Calibri"/>
                <w:noProof/>
                <w:sz w:val="18"/>
                <w:szCs w:val="18"/>
              </w:rPr>
              <w:t>1.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95098B2" w14:textId="77777777" w:rsidR="009501FE" w:rsidRPr="00BB51B4" w:rsidRDefault="0045495A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A3C" w14:textId="77777777" w:rsidR="009501FE" w:rsidRPr="00FD03F8" w:rsidRDefault="00E8627D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Latn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повеже постојећа знања о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  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природи и друштву са географијом као науком;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географска знања о свету са историјским развојем људског друштва и научно-техничким прогресом;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 примерима покаже значај учења географије за свакодневни живот човека;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разликује одговорно од неодговорног понашања човека према природним ресурсима и о</w:t>
            </w:r>
            <w:r w:rsidR="009501FE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пстанку живота на планети Земљи</w:t>
            </w:r>
            <w:r w:rsidR="009501FE">
              <w:rPr>
                <w:rFonts w:eastAsia="Times New Roman" w:cs="Calibri"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53E8" w14:textId="77777777" w:rsidR="009501FE" w:rsidRPr="0045495A" w:rsidRDefault="0045495A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45495A">
              <w:rPr>
                <w:color w:val="000000"/>
                <w:sz w:val="18"/>
                <w:szCs w:val="18"/>
              </w:rPr>
              <w:t>Ширење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географских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хоризоната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велика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географска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открића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C96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RS"/>
              </w:rPr>
              <w:t>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-т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091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0C3C8FC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20228C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7E2AA09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C5F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9501FE" w:rsidRPr="005E137E" w14:paraId="05152C9F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FFB4A6F" w14:textId="77777777" w:rsidR="009501FE" w:rsidRPr="00BB51B4" w:rsidRDefault="009501FE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6637949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1130D431" w14:textId="77777777" w:rsidR="009501FE" w:rsidRPr="00BB51B4" w:rsidRDefault="0045495A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9491A25" w14:textId="77777777" w:rsidR="009501FE" w:rsidRPr="00BB51B4" w:rsidRDefault="0045495A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5B7" w14:textId="77777777" w:rsidR="009501FE" w:rsidRPr="00BB51B4" w:rsidRDefault="009501FE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Latn-RS"/>
              </w:rPr>
              <w:t xml:space="preserve"> 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разликује појмове васиона, галаксија, Млечни пут, Сунчев систем, Земља</w:t>
            </w:r>
            <w:r w:rsidR="0045495A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F53F0C4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6D64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Васиона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 васионска тела</w:t>
            </w:r>
          </w:p>
          <w:p w14:paraId="1F99552B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232B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0C93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F06491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F2E70C3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3A8C348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DDA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D95FE8" w:rsidRPr="005E137E" w14:paraId="5BDC2D66" w14:textId="77777777" w:rsidTr="00C17330">
        <w:trPr>
          <w:trHeight w:val="350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85D7AA0" w14:textId="77777777" w:rsidR="00D95FE8" w:rsidRPr="00BB51B4" w:rsidRDefault="00D95FE8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535FBB4" w14:textId="77777777" w:rsidR="00D95FE8" w:rsidRDefault="00D95FE8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3060F58" w14:textId="77777777" w:rsidR="00D95FE8" w:rsidRDefault="00D95FE8" w:rsidP="00C80C17">
            <w:pPr>
              <w:spacing w:after="0" w:line="254" w:lineRule="auto"/>
              <w:ind w:left="-82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C79" w14:textId="77777777" w:rsidR="00D95FE8" w:rsidRPr="00BB51B4" w:rsidRDefault="00D95FE8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RS"/>
              </w:rPr>
              <w:t>- утврди знања о п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појмов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RS"/>
              </w:rPr>
              <w:t>има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 xml:space="preserve"> васиона, галаксија, Млечни пут, Сунчев систем, Земља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68593F10" w14:textId="77777777" w:rsidR="00D95FE8" w:rsidRPr="00BB51B4" w:rsidRDefault="00D95FE8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323D" w14:textId="77777777" w:rsidR="00D95FE8" w:rsidRPr="00BB51B4" w:rsidRDefault="00D95FE8" w:rsidP="00C80C17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Васиона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 васионска тела</w:t>
            </w:r>
          </w:p>
          <w:p w14:paraId="07F51772" w14:textId="77777777" w:rsidR="00D95FE8" w:rsidRPr="00BB51B4" w:rsidRDefault="00D95FE8" w:rsidP="00C80C17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1640" w14:textId="77777777" w:rsidR="00D95FE8" w:rsidRDefault="00C80C17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B0A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455C6CA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9B80A27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46A3AAE" w14:textId="77777777" w:rsidR="00D95FE8" w:rsidRPr="00BB51B4" w:rsidRDefault="00D95FE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E1D" w14:textId="77777777" w:rsidR="00D95FE8" w:rsidRPr="00BB51B4" w:rsidRDefault="00D95FE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28C68B1B" w14:textId="77777777" w:rsidR="00C80C17" w:rsidRDefault="00C80C17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D95FE8" w:rsidRPr="005E137E" w14:paraId="1C61AFB7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3D3579C" w14:textId="77777777" w:rsidR="00D95FE8" w:rsidRPr="00BB51B4" w:rsidRDefault="00D95FE8" w:rsidP="00182505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DD4DC7B" w14:textId="77777777" w:rsidR="00D95FE8" w:rsidRDefault="00D95FE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A1B283C" w14:textId="77777777" w:rsidR="00D95FE8" w:rsidRDefault="00D95FE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F8F" w14:textId="77777777" w:rsidR="00D95FE8" w:rsidRPr="00A75F58" w:rsidRDefault="00D95FE8" w:rsidP="00C80C17">
            <w:pPr>
              <w:spacing w:after="0" w:line="240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објасни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,</w:t>
            </w:r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прикаже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структуру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Сунчевог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система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и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положај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Земље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у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њему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3D5E205" w14:textId="77777777" w:rsidR="00D95FE8" w:rsidRPr="00A75F58" w:rsidRDefault="00D95FE8" w:rsidP="00C80C17">
            <w:pPr>
              <w:spacing w:after="0" w:line="240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небеска тела и наводи њихове карактеристике;</w:t>
            </w:r>
            <w:r w:rsidRP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одреди положај Месеца у односу на Земљу и именује месечеве мене.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9109" w14:textId="77777777" w:rsidR="00D95FE8" w:rsidRPr="00D95FE8" w:rsidRDefault="00D95FE8" w:rsidP="00182505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proofErr w:type="spellStart"/>
            <w:r w:rsidRPr="00D95FE8">
              <w:rPr>
                <w:color w:val="000000"/>
                <w:sz w:val="18"/>
                <w:szCs w:val="18"/>
              </w:rPr>
              <w:t>Сунчев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систем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Сунце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планете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сателити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Месец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месечеве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мене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астероиди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0174" w14:textId="77777777" w:rsidR="00D95FE8" w:rsidRDefault="00C80C17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8A4C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EC74035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F6E660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6F0E8C4" w14:textId="77777777" w:rsidR="00D95FE8" w:rsidRPr="00BB51B4" w:rsidRDefault="00D95FE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C4A" w14:textId="77777777" w:rsidR="00D95FE8" w:rsidRPr="00BB51B4" w:rsidRDefault="00D95FE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3101" w:rsidRPr="005E137E" w14:paraId="0A9B68B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06FBA64" w14:textId="5CC88BDD" w:rsidR="00FE3101" w:rsidRPr="00BB51B4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94E4818" w14:textId="14AA7794" w:rsidR="00FE3101" w:rsidRDefault="00FE3101" w:rsidP="00FE3101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4B30C2A5" w14:textId="6ABA1785" w:rsidR="00FE3101" w:rsidRDefault="00FE3101" w:rsidP="003137D4">
            <w:pPr>
              <w:spacing w:after="0" w:line="254" w:lineRule="auto"/>
              <w:ind w:left="-86" w:right="-21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059" w14:textId="77777777" w:rsidR="00FE3101" w:rsidRDefault="00FE3101" w:rsidP="00FE3101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разликује појмове васиона, галаксија, Млечни пут, Сунчев систем, Земља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DBC7071" w14:textId="77777777" w:rsidR="00FE3101" w:rsidRPr="00BB51B4" w:rsidRDefault="00FE3101" w:rsidP="00FE3101">
            <w:pPr>
              <w:spacing w:after="0" w:line="254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објасни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и</w:t>
            </w:r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прикаже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структуру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Сунчевог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положај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Земље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у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њему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>;</w:t>
            </w:r>
          </w:p>
          <w:p w14:paraId="28A80C95" w14:textId="31327C0A" w:rsidR="00FE3101" w:rsidRPr="00A75F58" w:rsidRDefault="00FE3101" w:rsidP="00FE3101">
            <w:pPr>
              <w:spacing w:after="0" w:line="240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небеска тела и наводи њихове карактеристике;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одреди положај Месеца у односу на Земљу и именује месечеве мене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8566" w14:textId="78CD5D74" w:rsidR="00FE3101" w:rsidRPr="00D95FE8" w:rsidRDefault="00FE3101" w:rsidP="00FE310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: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Сунце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планете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с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ателити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Месец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М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есечеве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мене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астероиди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комете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метеор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68A8" w14:textId="79871277" w:rsidR="00FE3101" w:rsidRDefault="00FE3101" w:rsidP="00FE3101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4BA7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74F1937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0871AC3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34CBD42" w14:textId="6A1A8520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113" w14:textId="77777777" w:rsidR="00FE3101" w:rsidRPr="00BB51B4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6A9ECA7B" w14:textId="77777777" w:rsidR="00473E01" w:rsidRPr="002D2166" w:rsidRDefault="00473E01" w:rsidP="00473E01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 w:rsidR="002D2166">
        <w:rPr>
          <w:sz w:val="20"/>
          <w:szCs w:val="20"/>
        </w:rPr>
        <w:t>_______________________________</w:t>
      </w:r>
      <w:r w:rsidR="002D2166">
        <w:rPr>
          <w:sz w:val="20"/>
          <w:szCs w:val="20"/>
          <w:lang w:val="sr-Cyrl-RS"/>
        </w:rPr>
        <w:t>______________________________________________________</w:t>
      </w:r>
    </w:p>
    <w:p w14:paraId="68CACA11" w14:textId="77777777" w:rsidR="00473E01" w:rsidRPr="00434002" w:rsidRDefault="00473E01" w:rsidP="00473E01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 w:rsidR="005F3D19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 w:rsidR="005F3D19"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46B6D1E8" w14:textId="77777777" w:rsidR="005246BA" w:rsidRDefault="005246BA"/>
    <w:p w14:paraId="6E9F820D" w14:textId="77777777" w:rsidR="00CD0708" w:rsidRDefault="00CD0708"/>
    <w:p w14:paraId="784D2594" w14:textId="77777777" w:rsidR="00C80C17" w:rsidRDefault="00C80C17">
      <w:pPr>
        <w:rPr>
          <w:lang w:val="sr-Cyrl-RS"/>
        </w:rPr>
      </w:pPr>
    </w:p>
    <w:p w14:paraId="42A79E85" w14:textId="77777777" w:rsidR="00C80C17" w:rsidRDefault="00C80C17">
      <w:pPr>
        <w:rPr>
          <w:lang w:val="sr-Cyrl-RS"/>
        </w:rPr>
      </w:pPr>
    </w:p>
    <w:p w14:paraId="3379229E" w14:textId="77777777" w:rsidR="00C80C17" w:rsidRDefault="00C80C17">
      <w:pPr>
        <w:rPr>
          <w:lang w:val="sr-Cyrl-RS"/>
        </w:rPr>
      </w:pPr>
    </w:p>
    <w:p w14:paraId="4931DA1E" w14:textId="77777777" w:rsidR="00EA0304" w:rsidRDefault="00EA0304">
      <w:pPr>
        <w:rPr>
          <w:lang w:val="sr-Cyrl-RS"/>
        </w:rPr>
      </w:pPr>
    </w:p>
    <w:p w14:paraId="18899F1F" w14:textId="77777777" w:rsidR="00EA0304" w:rsidRDefault="00EA0304">
      <w:pPr>
        <w:rPr>
          <w:lang w:val="sr-Cyrl-RS"/>
        </w:rPr>
      </w:pPr>
    </w:p>
    <w:p w14:paraId="72AA2327" w14:textId="77777777" w:rsidR="00EA0304" w:rsidRDefault="00EA0304">
      <w:pPr>
        <w:rPr>
          <w:lang w:val="sr-Cyrl-RS"/>
        </w:rPr>
      </w:pPr>
    </w:p>
    <w:p w14:paraId="04138688" w14:textId="77777777" w:rsidR="00EA0304" w:rsidRDefault="00EA0304">
      <w:pPr>
        <w:rPr>
          <w:lang w:val="sr-Cyrl-RS"/>
        </w:rPr>
      </w:pPr>
    </w:p>
    <w:p w14:paraId="7C1CD084" w14:textId="77777777" w:rsidR="00EA0304" w:rsidRDefault="00EA0304">
      <w:pPr>
        <w:rPr>
          <w:lang w:val="sr-Cyrl-RS"/>
        </w:rPr>
      </w:pPr>
    </w:p>
    <w:p w14:paraId="4CFDBF46" w14:textId="77777777" w:rsidR="000D1499" w:rsidRDefault="000D1499" w:rsidP="003803DA">
      <w:pPr>
        <w:spacing w:after="0" w:line="240" w:lineRule="auto"/>
        <w:rPr>
          <w:lang w:val="sr-Cyrl-RS"/>
        </w:rPr>
      </w:pPr>
    </w:p>
    <w:p w14:paraId="038F1FEE" w14:textId="77777777" w:rsidR="003803DA" w:rsidRDefault="003803DA" w:rsidP="003803DA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F35AF51" w14:textId="0274917B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993A6AA" w14:textId="3153A347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06DCBDC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F327363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D818D3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587"/>
        <w:gridCol w:w="2272"/>
        <w:gridCol w:w="2374"/>
        <w:gridCol w:w="2285"/>
        <w:gridCol w:w="1368"/>
      </w:tblGrid>
      <w:tr w:rsidR="00F72806" w:rsidRPr="005E137E" w14:paraId="3B2657AB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7E1307FC" w14:textId="189571C3" w:rsidR="00F72806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ОКТОБАР</w:t>
            </w:r>
          </w:p>
        </w:tc>
      </w:tr>
      <w:tr w:rsidR="00BF4774" w:rsidRPr="005E137E" w14:paraId="3B933FD3" w14:textId="77777777" w:rsidTr="00FE3101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8FDFE2F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30D1A5A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8B8E14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7A696C4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55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3BE913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55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6F5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A09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DBE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9501FE" w:rsidRPr="005E137E" w14:paraId="28A74C2B" w14:textId="77777777" w:rsidTr="00FE3101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84A9C7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71E4C7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(Облик Земље и структура њене површине)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5626396" w14:textId="77777777" w:rsidR="009501FE" w:rsidRPr="00BB51B4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A933B4D" w14:textId="77777777" w:rsidR="009501FE" w:rsidRPr="00BB51B4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A93B" w14:textId="77777777" w:rsidR="009501FE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помоћу глобуса опише облик Земље и наведе доказе о њеном облику;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помоћу карте опише распоред копна и воде на Земљи и наведе називе континената и океана;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примерима објасни деловање Зем</w:t>
            </w:r>
            <w:r w:rsid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љине теже на географски омотач.</w:t>
            </w:r>
          </w:p>
          <w:p w14:paraId="20A6EF03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10DE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  Земље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F921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0B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D3AD27D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4AA08D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A21C44D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72F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A75F58" w:rsidRPr="005E137E" w14:paraId="579A363D" w14:textId="77777777" w:rsidTr="00FE3101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521DC26" w14:textId="77777777" w:rsidR="00A75F58" w:rsidRP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A75F58">
              <w:rPr>
                <w:color w:val="000000"/>
                <w:sz w:val="18"/>
                <w:szCs w:val="18"/>
              </w:rPr>
              <w:t>ПЛАНЕТА ЗЕМЉА (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F075F11" w14:textId="77777777" w:rsid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08D6F109" w14:textId="77777777" w:rsid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270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и објасни Земљина кретања и последице кретања;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смер ротације са сменом дана и ноћи;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нагнутост земљине осе са различитом осветљеношћу површине Земље.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  <w:p w14:paraId="7609770E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4227" w14:textId="77777777" w:rsidR="00A75F58" w:rsidRP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A75F58">
              <w:rPr>
                <w:color w:val="000000"/>
                <w:sz w:val="18"/>
                <w:szCs w:val="18"/>
              </w:rPr>
              <w:t>Ротација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ротације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CBEE" w14:textId="77777777" w:rsidR="00A75F58" w:rsidRPr="00BB51B4" w:rsidRDefault="00A75F5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34F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5F649DE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7C9E04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BC6ED86" w14:textId="77777777" w:rsidR="00A75F58" w:rsidRPr="00BB51B4" w:rsidRDefault="00A75F5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100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521FA8D0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AA20B8" w:rsidRPr="005E137E" w14:paraId="731CFFD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39C078F" w14:textId="77777777" w:rsidR="00AA20B8" w:rsidRPr="00AA20B8" w:rsidRDefault="00AA20B8" w:rsidP="00182505">
            <w:pPr>
              <w:jc w:val="center"/>
              <w:rPr>
                <w:color w:val="000000"/>
                <w:sz w:val="18"/>
                <w:szCs w:val="18"/>
              </w:rPr>
            </w:pPr>
            <w:r w:rsidRPr="00AA20B8">
              <w:rPr>
                <w:color w:val="000000"/>
                <w:sz w:val="18"/>
                <w:szCs w:val="18"/>
              </w:rPr>
              <w:lastRenderedPageBreak/>
              <w:t>ПЛАНЕТА ЗЕМЉА (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структура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3DAC42E" w14:textId="77777777" w:rsidR="00AA20B8" w:rsidRDefault="00AA20B8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AA4DA45" w14:textId="77777777" w:rsidR="00AA20B8" w:rsidRDefault="00AA20B8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86CC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глобуса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наведе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</w:rPr>
              <w:t>њеном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облику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7F7E1201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распоред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копна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воде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наведе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називе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континената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океана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22859EA9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примерима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географски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омотач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7B247B41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њихове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>;</w:t>
            </w:r>
          </w:p>
          <w:p w14:paraId="41995FDA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смер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</w:t>
            </w:r>
            <w:r>
              <w:rPr>
                <w:color w:val="000000"/>
                <w:sz w:val="18"/>
                <w:szCs w:val="18"/>
              </w:rPr>
              <w:t>тације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сменом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ноћи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33FF161F" w14:textId="77777777" w:rsidR="00AA20B8" w:rsidRPr="00AA20B8" w:rsidRDefault="00AA20B8" w:rsidP="00AA20B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AA0" w14:textId="77777777" w:rsidR="00AA20B8" w:rsidRPr="00AA20B8" w:rsidRDefault="00AA20B8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ротација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ротације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463" w14:textId="77777777" w:rsidR="00AA20B8" w:rsidRPr="00BB51B4" w:rsidRDefault="00AA20B8" w:rsidP="00C17330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1E6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83A66A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49423C0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22C3E50" w14:textId="77777777" w:rsidR="00AA20B8" w:rsidRPr="00BB51B4" w:rsidRDefault="00AA20B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6D" w14:textId="77777777" w:rsidR="00AA20B8" w:rsidRPr="00BB51B4" w:rsidRDefault="00AA20B8" w:rsidP="00BB51B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3101" w:rsidRPr="005E137E" w14:paraId="03EB726F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6F9387E" w14:textId="7BAD4760" w:rsidR="00FE3101" w:rsidRPr="00AA20B8" w:rsidRDefault="00FE3101" w:rsidP="00FE3101">
            <w:pPr>
              <w:jc w:val="center"/>
              <w:rPr>
                <w:color w:val="000000"/>
                <w:sz w:val="18"/>
                <w:szCs w:val="18"/>
              </w:rPr>
            </w:pPr>
            <w:r w:rsidRPr="005E2230">
              <w:rPr>
                <w:color w:val="000000"/>
                <w:sz w:val="18"/>
                <w:szCs w:val="18"/>
              </w:rPr>
              <w:t>ПЛАНЕТА ЗЕМЉА (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21F8F63E" w14:textId="41982D2E" w:rsidR="00FE3101" w:rsidRDefault="00FE3101" w:rsidP="00FE3101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70B7267" w14:textId="060A0891" w:rsidR="00FE3101" w:rsidRDefault="00FE3101" w:rsidP="00FE3101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67C2" w14:textId="77777777" w:rsidR="00FE3101" w:rsidRDefault="00FE3101" w:rsidP="00FE3101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; · </w:t>
            </w:r>
          </w:p>
          <w:p w14:paraId="3D30B701" w14:textId="33546973" w:rsidR="00FE3101" w:rsidRDefault="00FE3101" w:rsidP="00FE3101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762F" w14:textId="485E30CD" w:rsidR="00FE3101" w:rsidRPr="00AA20B8" w:rsidRDefault="00FE3101" w:rsidP="00FE31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43A" w14:textId="60830203" w:rsidR="00FE3101" w:rsidRDefault="00FE3101" w:rsidP="00FE3101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0941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5FCC61F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D49865A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079F608" w14:textId="78B40488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608" w14:textId="77777777" w:rsidR="00FE3101" w:rsidRPr="00BB51B4" w:rsidRDefault="00FE3101" w:rsidP="00FE3101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56DD" w:rsidRPr="005E137E" w14:paraId="1A6C4EEA" w14:textId="77777777" w:rsidTr="00084B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7A9D027" w14:textId="77777777" w:rsidR="00FE56DD" w:rsidRPr="00BB51B4" w:rsidRDefault="00FE56DD" w:rsidP="00FE56DD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7D69CC2E" w14:textId="08A33306" w:rsidR="00FE56DD" w:rsidRPr="005E2230" w:rsidRDefault="00FE56DD" w:rsidP="00FE56DD">
            <w:pPr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r>
              <w:rPr>
                <w:rFonts w:cs="Calibri"/>
                <w:sz w:val="18"/>
                <w:szCs w:val="18"/>
                <w:lang w:val="sr-Cyrl-RS"/>
              </w:rPr>
              <w:t>Земљина кретања</w:t>
            </w:r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ECB03D5" w14:textId="77E93243" w:rsidR="00FE56DD" w:rsidRDefault="00FE56DD" w:rsidP="00FE56DD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D5EFDCA" w14:textId="483A2050" w:rsidR="00FE56DD" w:rsidRDefault="00FE56DD" w:rsidP="00FE56DD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51677F">
              <w:rPr>
                <w:rFonts w:cs="Calibri"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D28" w14:textId="77777777" w:rsidR="00FE56DD" w:rsidRDefault="00FE56DD" w:rsidP="00FE56DD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 w:rsidRPr="0051677F">
              <w:rPr>
                <w:rFonts w:cs="Calibri"/>
                <w:sz w:val="18"/>
                <w:szCs w:val="18"/>
              </w:rPr>
              <w:t xml:space="preserve">- </w:t>
            </w:r>
            <w:r w:rsidRPr="0051677F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7EB7AD75" w14:textId="63CFA7AA" w:rsidR="00FE56DD" w:rsidRDefault="00FE56DD" w:rsidP="00FE56DD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,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303AE814" w14:textId="67864BC0" w:rsidR="00FE56DD" w:rsidRDefault="00FE56DD" w:rsidP="00FE56DD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1BDC" w14:textId="2614F478" w:rsidR="00FE56DD" w:rsidRPr="005E2230" w:rsidRDefault="00FE56DD" w:rsidP="00FE56D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51B4">
              <w:rPr>
                <w:rFonts w:cs="Calibri"/>
                <w:sz w:val="18"/>
                <w:szCs w:val="18"/>
              </w:rPr>
              <w:t>Револуција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З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емље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последице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револуције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A389" w14:textId="0CF372C5" w:rsidR="00FE56DD" w:rsidRDefault="00FE56DD" w:rsidP="00FE56DD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9481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FFC07C2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2C270B8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1D985BA" w14:textId="286B3B7B" w:rsidR="00FE56DD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0AF0" w14:textId="77777777" w:rsidR="00FE56DD" w:rsidRPr="00BB51B4" w:rsidRDefault="00FE56DD" w:rsidP="00FE56DD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A9062DB" w14:textId="2D30E6B4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</w:t>
      </w:r>
    </w:p>
    <w:p w14:paraId="502D2D6B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3AEDB8C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9A9C77C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49E91D6" w14:textId="3156DE4D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024DB8BB" w14:textId="05C7A1D4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7AB48651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A91CDF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6971C93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059E0802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2E3014E3" w14:textId="22BF8E5E" w:rsidR="005E2230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НОВЕМБАР</w:t>
            </w:r>
          </w:p>
        </w:tc>
      </w:tr>
      <w:tr w:rsidR="00BF4774" w:rsidRPr="005E137E" w14:paraId="02920FB6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AA5E967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9F7E27E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5B8DFF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07467DD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430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6D364BA6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034C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50B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D7E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3A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5E2230" w:rsidRPr="005E137E" w14:paraId="0E192F73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9731D66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203B94AB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 w:rsidR="00CE4A0D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рељеф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28C329F5" w14:textId="77777777" w:rsidR="005E2230" w:rsidRDefault="0051677F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22D5A91" w14:textId="77777777" w:rsidR="005E2230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038" w14:textId="77777777" w:rsidR="00CE4A0D" w:rsidRDefault="005E2230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 w:rsidRPr="00CE4A0D">
              <w:rPr>
                <w:rFonts w:cs="Calibri"/>
                <w:sz w:val="18"/>
                <w:szCs w:val="18"/>
                <w:lang w:val="sr-Cyrl-RS"/>
              </w:rPr>
              <w:t xml:space="preserve"> -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538FFB44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55A73F03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); ·</w:t>
            </w:r>
          </w:p>
          <w:p w14:paraId="0C293D32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</w:rPr>
            </w:pPr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плоча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251D583E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71CF1B63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315A8F24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7A321A63" w14:textId="77777777" w:rsidR="005E2230" w:rsidRP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.</w:t>
            </w:r>
            <w:r w:rsidR="005E2230" w:rsidRPr="00CE4A0D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3EA6" w14:textId="77777777" w:rsidR="005E2230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proofErr w:type="spellStart"/>
            <w:r w:rsidRPr="00BB51B4">
              <w:rPr>
                <w:rFonts w:cs="Calibri"/>
                <w:sz w:val="18"/>
                <w:szCs w:val="18"/>
              </w:rPr>
              <w:t>Постанак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r w:rsidRPr="00BB51B4">
              <w:rPr>
                <w:rFonts w:cs="Calibri"/>
                <w:sz w:val="18"/>
                <w:szCs w:val="18"/>
              </w:rPr>
              <w:t>Земље</w:t>
            </w:r>
          </w:p>
          <w:p w14:paraId="690F5BB7" w14:textId="77777777" w:rsidR="005E2230" w:rsidRPr="00CE4A0D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D9A" w14:textId="77777777" w:rsidR="005E2230" w:rsidRDefault="005E2230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збирке стена,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290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40F18D6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3877E6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5C8832" w14:textId="77777777" w:rsidR="005E2230" w:rsidRPr="00BB51B4" w:rsidRDefault="005E2230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79B" w14:textId="77777777" w:rsidR="005E2230" w:rsidRPr="00BB51B4" w:rsidRDefault="005E2230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CE4A0D" w:rsidRPr="005E137E" w14:paraId="3C6F178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73E15F5" w14:textId="77777777" w:rsidR="00CE4A0D" w:rsidRPr="00BB51B4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23DD4746" w14:textId="77777777" w:rsidR="00CE4A0D" w:rsidRPr="00BB51B4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рељеф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B04183A" w14:textId="77777777" w:rsid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7225411" w14:textId="77777777" w:rsid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8B4" w14:textId="77777777" w:rsidR="00CE4A0D" w:rsidRP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фотографија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узорaка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врсте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стена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14:paraId="38F4D3C7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oписује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њихов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; ·</w:t>
            </w:r>
          </w:p>
          <w:p w14:paraId="236D5096" w14:textId="77777777" w:rsidR="00CE4A0D" w:rsidRP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њихово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коришћење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556C" w14:textId="77777777" w:rsidR="00CE4A0D" w:rsidRP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Стене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C49" w14:textId="77777777" w:rsidR="00CE4A0D" w:rsidRDefault="00CE4A0D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збирке стена,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45F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CEB40E9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82600A9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F44150" w14:textId="77777777" w:rsidR="00CE4A0D" w:rsidRPr="00BB51B4" w:rsidRDefault="00CE4A0D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198" w14:textId="77777777" w:rsid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  <w:p w14:paraId="097A85E3" w14:textId="2D1ECD71" w:rsidR="00FE3101" w:rsidRPr="00FE3101" w:rsidRDefault="00FE3101" w:rsidP="00FE310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FE56DD" w:rsidRPr="005E137E" w14:paraId="1941AA5C" w14:textId="77777777" w:rsidTr="00831EC6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8E00B5C" w14:textId="77777777" w:rsidR="00FE56DD" w:rsidRPr="00BB51B4" w:rsidRDefault="00FE56DD" w:rsidP="00FE56DD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774432DA" w14:textId="5620B42B" w:rsidR="00FE56DD" w:rsidRPr="00BB51B4" w:rsidRDefault="00FE56DD" w:rsidP="00FE56DD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5FD09B" w14:textId="3FACB71A" w:rsidR="00FE56DD" w:rsidRDefault="00FE56DD" w:rsidP="00FE56DD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0CD28415" w14:textId="5FF94659" w:rsidR="00FE56DD" w:rsidRDefault="00FE56DD" w:rsidP="00FE56DD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F5E" w14:textId="77777777" w:rsidR="00FE56DD" w:rsidRDefault="00FE56DD" w:rsidP="00FE56DD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DE50E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топлота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>);</w:t>
            </w:r>
          </w:p>
          <w:p w14:paraId="744ACD96" w14:textId="77777777" w:rsidR="00FE56DD" w:rsidRDefault="00FE56DD" w:rsidP="00FE56DD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lastRenderedPageBreak/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; · </w:t>
            </w:r>
          </w:p>
          <w:p w14:paraId="74BDD7D1" w14:textId="77777777" w:rsidR="00FE56DD" w:rsidRDefault="00FE56DD" w:rsidP="00FE56DD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фотографија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узорка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врсте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; · </w:t>
            </w:r>
          </w:p>
          <w:p w14:paraId="320D7585" w14:textId="77777777" w:rsidR="00FE56DD" w:rsidRDefault="00FE56DD" w:rsidP="00FE56DD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oписује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њихов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; · </w:t>
            </w:r>
          </w:p>
          <w:p w14:paraId="0321CED5" w14:textId="49624E40" w:rsidR="00FE56DD" w:rsidRDefault="00FE56DD" w:rsidP="00FE56DD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њихово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коришћење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7382" w14:textId="5B60CC68" w:rsidR="00FE56DD" w:rsidRDefault="00FE56DD" w:rsidP="00FE56DD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proofErr w:type="spellStart"/>
            <w:r w:rsidRPr="001B33BA">
              <w:rPr>
                <w:color w:val="000000"/>
                <w:sz w:val="18"/>
                <w:szCs w:val="18"/>
              </w:rPr>
              <w:lastRenderedPageBreak/>
              <w:t>Постанак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унутрашња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грађа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стене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A5D9" w14:textId="77777777" w:rsidR="00FE56DD" w:rsidRDefault="00FE56DD" w:rsidP="00FE56DD">
            <w:pPr>
              <w:spacing w:after="0"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36440990" w14:textId="77777777" w:rsidR="00FE56DD" w:rsidRDefault="00FE56DD" w:rsidP="00FE56DD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72C" w14:textId="77777777" w:rsidR="00FE56DD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0BA5572" w14:textId="77777777" w:rsidR="00FE56DD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76CD4AD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lastRenderedPageBreak/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527B7A8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FBD7476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2FA0CB" w14:textId="422990D5" w:rsidR="00FE56DD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087" w14:textId="77777777" w:rsidR="00FE56DD" w:rsidRDefault="00FE56DD" w:rsidP="00FE56DD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</w:tbl>
    <w:p w14:paraId="192D9F90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064F21D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470DDBF6" w14:textId="59D7D874" w:rsidR="002D2166" w:rsidRPr="003803DA" w:rsidRDefault="003137D4" w:rsidP="003803DA">
      <w:pPr>
        <w:spacing w:after="0" w:line="240" w:lineRule="auto"/>
        <w:rPr>
          <w:lang w:val="sr-Cyrl-RS"/>
        </w:rPr>
      </w:pPr>
      <w:r>
        <w:br w:type="page"/>
      </w:r>
    </w:p>
    <w:p w14:paraId="50488DCD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0A74C000" w14:textId="20F65A53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BF68143" w14:textId="77777777" w:rsidR="00473E01" w:rsidRDefault="002D2166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</w:t>
      </w:r>
      <w:r w:rsidR="00473E01">
        <w:rPr>
          <w:rFonts w:eastAsia="Times New Roman"/>
          <w:spacing w:val="20"/>
          <w:sz w:val="20"/>
          <w:szCs w:val="20"/>
          <w:lang w:val="sr-Cyrl-CS"/>
        </w:rPr>
        <w:t>редмет:</w:t>
      </w:r>
      <w:r w:rsidR="00473E01"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AC9C931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A38658C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1CDC5711" w14:textId="77777777" w:rsidTr="003F181E">
        <w:trPr>
          <w:trHeight w:val="270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509C725E" w14:textId="4F1F3575" w:rsidR="005E2230" w:rsidRPr="00BB51B4" w:rsidRDefault="001951A1" w:rsidP="001951A1">
            <w:pPr>
              <w:jc w:val="center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</w:t>
            </w:r>
            <w:r>
              <w:rPr>
                <w:rFonts w:cs="Calibri"/>
                <w:b/>
                <w:sz w:val="18"/>
                <w:szCs w:val="18"/>
                <w:lang w:val="sr-Latn-RS"/>
              </w:rPr>
              <w:t xml:space="preserve"> </w:t>
            </w: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ДЕЦЕМБАР</w:t>
            </w:r>
          </w:p>
        </w:tc>
      </w:tr>
      <w:tr w:rsidR="00BF4774" w:rsidRPr="005E137E" w14:paraId="459A5577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C04F5A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54FDBC8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3AF6DA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4C0DC1E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BEB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10385D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A5C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A9CB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994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B86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3137D4" w:rsidRPr="005E137E" w14:paraId="722F078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CCDA280" w14:textId="77777777" w:rsidR="003137D4" w:rsidRPr="00BB51B4" w:rsidRDefault="003137D4" w:rsidP="003137D4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07DFF467" w14:textId="77777777" w:rsidR="003137D4" w:rsidRPr="00BB51B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5AFB61C" w14:textId="77777777" w:rsidR="003137D4" w:rsidRPr="003D29D5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0EA2DD5" w14:textId="77777777" w:rsidR="003137D4" w:rsidRPr="003D29D5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2B" w14:textId="77777777" w:rsidR="003137D4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мултимедија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7DF7D8A6" w14:textId="77777777" w:rsidR="003137D4" w:rsidRPr="003D29D5" w:rsidRDefault="003137D4" w:rsidP="003137D4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надморску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релативну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висину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6000" w14:textId="77777777" w:rsidR="003137D4" w:rsidRPr="003D29D5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Постанак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рељефа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процесима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набирања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раседања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80B" w14:textId="77777777" w:rsidR="003137D4" w:rsidRDefault="003137D4" w:rsidP="003137D4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A6B41E1" w14:textId="77777777" w:rsidR="003137D4" w:rsidRPr="00BB51B4" w:rsidRDefault="003137D4" w:rsidP="003137D4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44E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4084FF0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EF575F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1F79F4C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3A6DA8A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31A8EE5" w14:textId="77777777" w:rsidR="003137D4" w:rsidRPr="00BB51B4" w:rsidRDefault="003137D4" w:rsidP="003137D4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87F" w14:textId="77777777" w:rsidR="003137D4" w:rsidRPr="00BB51B4" w:rsidRDefault="003137D4" w:rsidP="003137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137D4" w:rsidRPr="005E137E" w14:paraId="19BF7FA3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1415450" w14:textId="77777777" w:rsidR="003137D4" w:rsidRPr="00BB51B4" w:rsidRDefault="003137D4" w:rsidP="003137D4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124C3B6F" w14:textId="77777777" w:rsidR="003137D4" w:rsidRPr="00BB51B4" w:rsidRDefault="003137D4" w:rsidP="003137D4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1190D7E9" w14:textId="77777777" w:rsidR="003137D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7CB7BD2A" w14:textId="77777777" w:rsidR="003137D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4F4" w14:textId="77777777" w:rsidR="003137D4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); · </w:t>
            </w:r>
          </w:p>
          <w:p w14:paraId="61BC1F4F" w14:textId="77777777" w:rsidR="003137D4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као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5F1B57EE" w14:textId="581E007B" w:rsidR="003137D4" w:rsidRPr="003D29D5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7A7" w14:textId="77777777" w:rsidR="003137D4" w:rsidRPr="003D29D5" w:rsidRDefault="003137D4" w:rsidP="003137D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D49C" w14:textId="77777777" w:rsidR="003137D4" w:rsidRDefault="003137D4" w:rsidP="003137D4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22F167CC" w14:textId="77777777" w:rsidR="003137D4" w:rsidRPr="00BB51B4" w:rsidRDefault="003137D4" w:rsidP="003137D4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228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CB60239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803FAB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173971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2039858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EF817D9" w14:textId="77777777" w:rsidR="003137D4" w:rsidRPr="00BB51B4" w:rsidRDefault="003137D4" w:rsidP="003137D4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C4B" w14:textId="77777777" w:rsidR="003137D4" w:rsidRPr="00BB51B4" w:rsidRDefault="003137D4" w:rsidP="003137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137D4" w:rsidRPr="005E137E" w14:paraId="6788E350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3762F7D" w14:textId="164767DB" w:rsidR="003137D4" w:rsidRDefault="003137D4" w:rsidP="003137D4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br w:type="page"/>
            </w:r>
            <w:r w:rsidRPr="00CC2E67">
              <w:rPr>
                <w:rFonts w:cs="Calibri"/>
                <w:sz w:val="18"/>
                <w:szCs w:val="18"/>
              </w:rPr>
              <w:t>ПЛАНЕТА ЗЕМЉА</w:t>
            </w:r>
          </w:p>
          <w:p w14:paraId="7808B848" w14:textId="77777777" w:rsidR="003137D4" w:rsidRPr="00817C22" w:rsidRDefault="003137D4" w:rsidP="003137D4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1929540" w14:textId="77777777" w:rsidR="003137D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16.</w:t>
            </w:r>
          </w:p>
          <w:p w14:paraId="6F746BB9" w14:textId="77777777" w:rsidR="003137D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055903E" w14:textId="77777777" w:rsidR="003137D4" w:rsidRDefault="003137D4" w:rsidP="003137D4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F74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· </w:t>
            </w:r>
          </w:p>
          <w:p w14:paraId="7BA55250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053CAB7" w14:textId="4A78FA8E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</w:t>
            </w:r>
          </w:p>
          <w:p w14:paraId="7994877F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521F1C1B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lastRenderedPageBreak/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E861326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48995C64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</w:t>
            </w:r>
          </w:p>
          <w:p w14:paraId="3E7A3C06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725D87E5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933549B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1416DE4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области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1621846B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1EE1C661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568431FB" w14:textId="77777777" w:rsidR="003137D4" w:rsidRPr="00817C22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539C" w14:textId="77777777" w:rsidR="003137D4" w:rsidRPr="003D29D5" w:rsidRDefault="003137D4" w:rsidP="003137D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lastRenderedPageBreak/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A50F4" w14:textId="77777777" w:rsidR="003137D4" w:rsidRDefault="003137D4" w:rsidP="003137D4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0E06CD8" w14:textId="77777777" w:rsidR="003137D4" w:rsidRPr="00BB51B4" w:rsidRDefault="003137D4" w:rsidP="003137D4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C69E4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3373E58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95FB31A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66AD1B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90BDBA6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6F625ED" w14:textId="77777777" w:rsidR="003137D4" w:rsidRPr="00BB51B4" w:rsidRDefault="003137D4" w:rsidP="003137D4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EE5" w14:textId="77777777" w:rsidR="003137D4" w:rsidRPr="00BB51B4" w:rsidRDefault="003137D4" w:rsidP="003137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137D4" w:rsidRPr="005E137E" w14:paraId="7C0B725E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5700F7B" w14:textId="77777777" w:rsidR="003137D4" w:rsidRDefault="003137D4" w:rsidP="003137D4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cs="Calibri"/>
                <w:sz w:val="18"/>
                <w:szCs w:val="18"/>
              </w:rPr>
              <w:t>ПЛАНЕТА ЗЕМЉА</w:t>
            </w:r>
          </w:p>
          <w:p w14:paraId="1A4618D5" w14:textId="270EBBD3" w:rsidR="003137D4" w:rsidRDefault="003137D4" w:rsidP="003137D4">
            <w:pPr>
              <w:jc w:val="center"/>
              <w:outlineLvl w:val="1"/>
            </w:pPr>
            <w:r w:rsidRPr="00CC2E6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3358CE" w14:textId="7B4854D5" w:rsidR="003137D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2E29DDE" w14:textId="20EB5EA6" w:rsidR="003137D4" w:rsidRDefault="003137D4" w:rsidP="003137D4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61C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· </w:t>
            </w:r>
          </w:p>
          <w:p w14:paraId="4F148E71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62A96D93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8DD949E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79B40AD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6A0CE711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0C095630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</w:t>
            </w:r>
          </w:p>
          <w:p w14:paraId="5D3C2F33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68EBA778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lastRenderedPageBreak/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33848EAC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7F621B6C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области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71C2EE40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5E3AFC5E" w14:textId="77777777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2ACF2EFB" w14:textId="17F08A60" w:rsidR="003137D4" w:rsidRDefault="003137D4" w:rsidP="003137D4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2B26" w14:textId="01F951C1" w:rsidR="003137D4" w:rsidRPr="003D29D5" w:rsidRDefault="003137D4" w:rsidP="003137D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lastRenderedPageBreak/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21A86" w14:textId="77777777" w:rsidR="003137D4" w:rsidRDefault="003137D4" w:rsidP="003137D4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D663415" w14:textId="77777777" w:rsidR="003137D4" w:rsidRDefault="003137D4" w:rsidP="003137D4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767A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C4DF11A" w14:textId="77777777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527308F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B7ECE0A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AB34BA5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4E8FD52" w14:textId="5B69D613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7A5" w14:textId="77777777" w:rsidR="003137D4" w:rsidRPr="00BB51B4" w:rsidRDefault="003137D4" w:rsidP="003137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01BAAF58" w14:textId="7070BBE8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1E57D2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0C007974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0940079F" w14:textId="42A53231" w:rsidR="00FE3101" w:rsidRDefault="00FE3101">
      <w:pPr>
        <w:spacing w:after="0" w:line="240" w:lineRule="auto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br w:type="page"/>
      </w:r>
    </w:p>
    <w:p w14:paraId="1892F3EF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871263D" w14:textId="4600679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27D4FD4E" w14:textId="1800C006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10658A7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5B83C4CD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6921C6E9" w14:textId="77777777" w:rsidR="005246BA" w:rsidRDefault="00473E01" w:rsidP="002D2166">
      <w:pPr>
        <w:spacing w:after="0" w:line="240" w:lineRule="auto"/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48A5A0D0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14:paraId="4FD8BBB3" w14:textId="2EA71DBE" w:rsidR="003D29D5" w:rsidRPr="00BB51B4" w:rsidRDefault="001951A1" w:rsidP="001951A1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ЈАНУАР</w:t>
            </w:r>
          </w:p>
        </w:tc>
      </w:tr>
      <w:tr w:rsidR="00BF4774" w:rsidRPr="005E137E" w14:paraId="2F267309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171CC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2B820F7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CD56451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176674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895B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70532B1E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190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5FD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209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E37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AB6827" w:rsidRPr="005E137E" w14:paraId="0537739A" w14:textId="77777777" w:rsidTr="003137D4">
        <w:trPr>
          <w:trHeight w:val="8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FCCE" w14:textId="77777777" w:rsidR="00AB6827" w:rsidRPr="00BB51B4" w:rsidRDefault="00AB6827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404A5130" w14:textId="77777777" w:rsidR="00AB6827" w:rsidRPr="00CC2E67" w:rsidRDefault="00AB6827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7D12" w14:textId="77777777" w:rsidR="00AB6827" w:rsidRDefault="00AB682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530" w14:textId="77777777" w:rsidR="00AB6827" w:rsidRDefault="00AB6827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0C5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ерозивне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акумулативне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7C42D9B4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рељеф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2BA6BD10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ерозије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акумулације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36AFCD3B" w14:textId="77777777" w:rsidR="00AB6827" w:rsidRDefault="00AB6827" w:rsidP="00AB6827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скицира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облике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рељефа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радом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0FAD" w14:textId="77777777" w:rsidR="00AB6827" w:rsidRPr="003D29D5" w:rsidRDefault="00AB6827" w:rsidP="00182505">
            <w:pPr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Обликовање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рељефа дејством воде (спољашњих сила)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1F03" w14:textId="77777777" w:rsidR="00AB6827" w:rsidRDefault="00AB6827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4A7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F886FD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35F53DB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20B805" w14:textId="77777777" w:rsidR="00AB6827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23F" w14:textId="77777777" w:rsidR="00AB6827" w:rsidRPr="00BB51B4" w:rsidRDefault="00AB6827" w:rsidP="00AB682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137D4" w:rsidRPr="005E137E" w14:paraId="228DB6D5" w14:textId="77777777" w:rsidTr="00FE56DD">
        <w:trPr>
          <w:trHeight w:val="8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B04C" w14:textId="77777777" w:rsidR="003137D4" w:rsidRPr="00817C22" w:rsidRDefault="003137D4" w:rsidP="003137D4">
            <w:p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817C22">
              <w:rPr>
                <w:sz w:val="18"/>
                <w:szCs w:val="18"/>
              </w:rPr>
              <w:t>ПЛАНЕТА ЗЕМЉА</w:t>
            </w:r>
          </w:p>
          <w:p w14:paraId="79C6139E" w14:textId="40843FE2" w:rsidR="003137D4" w:rsidRPr="00BB51B4" w:rsidRDefault="003137D4" w:rsidP="003137D4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817C22">
              <w:rPr>
                <w:rFonts w:eastAsia="Times New Roman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A097" w14:textId="2C9386B6" w:rsidR="003137D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94FF" w14:textId="32A3C424" w:rsidR="003137D4" w:rsidRDefault="003137D4" w:rsidP="003137D4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A29" w14:textId="4FA8729E" w:rsidR="003137D4" w:rsidRDefault="003137D4" w:rsidP="003137D4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наведе примере деловања човека на промене у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рељефу (бране, насипи, копови).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D17" w14:textId="0C41F390" w:rsidR="003137D4" w:rsidRPr="00BB51B4" w:rsidRDefault="003137D4" w:rsidP="003137D4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рељеф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417C" w14:textId="59299ED2" w:rsidR="003137D4" w:rsidRDefault="003137D4" w:rsidP="003137D4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D161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F735014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5D3E0EF" w14:textId="77777777" w:rsidR="003137D4" w:rsidRPr="00BB51B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5BFBA0" w14:textId="5C693093" w:rsidR="003137D4" w:rsidRDefault="003137D4" w:rsidP="003137D4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133" w14:textId="77777777" w:rsidR="003137D4" w:rsidRPr="00BB51B4" w:rsidRDefault="003137D4" w:rsidP="003137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56DD" w:rsidRPr="005E137E" w14:paraId="224BC6FA" w14:textId="77777777" w:rsidTr="00C17330">
        <w:trPr>
          <w:trHeight w:val="8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DC145" w14:textId="77777777" w:rsidR="00FE56DD" w:rsidRPr="00BB51B4" w:rsidRDefault="00FE56DD" w:rsidP="00FE56DD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60250033" w14:textId="7CEC2B83" w:rsidR="00FE56DD" w:rsidRPr="00817C22" w:rsidRDefault="00FE56DD" w:rsidP="00FE56DD">
            <w:p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Унутрашња грађа и рељеф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599CB" w14:textId="0B4E2A51" w:rsidR="00FE56DD" w:rsidRDefault="00FE56DD" w:rsidP="00FE56DD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9BE7D" w14:textId="50BA244A" w:rsidR="00FE56DD" w:rsidRDefault="00FE56DD" w:rsidP="00FE56DD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EA9" w14:textId="100F13EF" w:rsidR="00FE56DD" w:rsidRPr="00BB51B4" w:rsidRDefault="00FE56DD" w:rsidP="00FE56DD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ерозивне и акумулативне процесе;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примере деловања човека на промене у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рељефу (бране, насипи, копови).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84A1" w14:textId="77777777" w:rsidR="00FE56DD" w:rsidRPr="00BB51B4" w:rsidRDefault="00FE56DD" w:rsidP="00FE56DD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Обликовање рељефа дејством спољашњих сила;</w:t>
            </w:r>
          </w:p>
          <w:p w14:paraId="0816CDA7" w14:textId="1CF8CEEF" w:rsidR="00FE56DD" w:rsidRDefault="00FE56DD" w:rsidP="00FE56DD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рељеф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C347D" w14:textId="10277461" w:rsidR="00FE56DD" w:rsidRDefault="00FE56DD" w:rsidP="00FE56DD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860A3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A903E48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AB22DAA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3D6A1C9" w14:textId="508EC6F9" w:rsidR="00FE56DD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7F5" w14:textId="77777777" w:rsidR="00FE56DD" w:rsidRPr="00BB51B4" w:rsidRDefault="00FE56DD" w:rsidP="00FE56DD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B5A7FF6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19EBCFDE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069246C7" w14:textId="77777777" w:rsidR="005246BA" w:rsidRDefault="005246BA"/>
    <w:p w14:paraId="34B1EC94" w14:textId="77777777" w:rsidR="002D2166" w:rsidRDefault="002D2166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8CDAAA8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518AE0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9B6378E" w14:textId="0022CCED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0E7E2006" w14:textId="1AA78DC2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179F4D11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555C323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CFEFB76" w14:textId="77777777" w:rsidR="005246BA" w:rsidRDefault="00473E01" w:rsidP="002D2166">
      <w:pPr>
        <w:spacing w:after="0" w:line="240" w:lineRule="auto"/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3127"/>
        <w:gridCol w:w="1732"/>
        <w:gridCol w:w="2374"/>
        <w:gridCol w:w="2285"/>
        <w:gridCol w:w="1368"/>
      </w:tblGrid>
      <w:tr w:rsidR="003D29D5" w:rsidRPr="005E137E" w14:paraId="773EDD6C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6D01C065" w14:textId="3DF6163C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ФЕБРУАР</w:t>
            </w:r>
          </w:p>
        </w:tc>
      </w:tr>
      <w:tr w:rsidR="00C80C17" w:rsidRPr="00282F77" w14:paraId="4829EFDC" w14:textId="77777777" w:rsidTr="00FE56DD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674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5179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6EB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0174F04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19DB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4CFB263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2E8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9168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17D3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D9B6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AE3AA7" w:rsidRPr="005E137E" w14:paraId="376B8A69" w14:textId="77777777" w:rsidTr="00FE56DD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53A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A4FDA6B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0521" w14:textId="77777777" w:rsidR="00AE3AA7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76B1" w14:textId="77777777" w:rsidR="00AE3AA7" w:rsidRDefault="00AE3AA7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484" w14:textId="4482EA11" w:rsidR="00AE3AA7" w:rsidRPr="00BB51B4" w:rsidRDefault="00AE3AA7" w:rsidP="00AE3AA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опише структуру атмосфере;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временске промене које се дешавају у тропосфери (ветрови, падавине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, облаци, загревање ваздуха...).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8FB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Атмосфера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став структура и значај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67489" w14:textId="77777777" w:rsidR="00AE3AA7" w:rsidRDefault="00AE3AA7" w:rsidP="00C17330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16CF4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65DCDE5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B08A67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ABA84CF" w14:textId="77777777" w:rsidR="00AE3AA7" w:rsidRDefault="00AE3AA7" w:rsidP="00C17330">
            <w:pPr>
              <w:spacing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88C" w14:textId="77777777" w:rsidR="00AE3AA7" w:rsidRPr="00BB51B4" w:rsidRDefault="00AE3AA7" w:rsidP="00AE3AA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F181E" w:rsidRPr="005E137E" w14:paraId="3AB8B349" w14:textId="77777777" w:rsidTr="00FE56DD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3D2" w14:textId="6BDE9F46" w:rsidR="003F181E" w:rsidRPr="00BB51B4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ЗЕМЉА</w:t>
            </w:r>
          </w:p>
          <w:p w14:paraId="2D78952F" w14:textId="0BAB7563" w:rsidR="003F181E" w:rsidRPr="00BB51B4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EAF1" w14:textId="4BC2FF20" w:rsidR="003F181E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E23D" w14:textId="12C25641" w:rsidR="003F181E" w:rsidRDefault="003F181E" w:rsidP="003F181E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AF5" w14:textId="4473B71B" w:rsidR="003F181E" w:rsidRPr="00BB51B4" w:rsidRDefault="003F181E" w:rsidP="003F181E">
            <w:pPr>
              <w:rPr>
                <w:rFonts w:eastAsia="Times New Roman" w:cs="Calibri"/>
                <w:noProof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појам времена од појма клима;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</w:t>
            </w:r>
            <w:bookmarkStart w:id="0" w:name="_Hlk512896321"/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графички представи и чита климатске елементе (климадијаграм) користећи ИКТ;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  <w:bookmarkEnd w:id="0"/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користи дневне метеоролошке извештаје из медија и планира своје активности у складу са њима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02D" w14:textId="26446931" w:rsidR="003F181E" w:rsidRPr="00BB51B4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Време и клима: климатски елементи и по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јаве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B6BE6" w14:textId="2984433C" w:rsidR="003F181E" w:rsidRDefault="003F181E" w:rsidP="003F181E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424BF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9D285F5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C69E849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EF73052" w14:textId="16012205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847E" w14:textId="77777777" w:rsidR="003F181E" w:rsidRPr="00BB51B4" w:rsidRDefault="003F181E" w:rsidP="003F181E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56DD" w:rsidRPr="005E137E" w14:paraId="10B9DE7E" w14:textId="77777777" w:rsidTr="00FE56DD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51D02" w14:textId="77777777" w:rsidR="00FE56DD" w:rsidRPr="00BB51B4" w:rsidRDefault="00FE56DD" w:rsidP="00FE56DD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6516049E" w14:textId="0396A71A" w:rsidR="00FE56DD" w:rsidRPr="00BB51B4" w:rsidRDefault="00FE56DD" w:rsidP="00FE56DD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C02F5" w14:textId="45954DF6" w:rsidR="00FE56DD" w:rsidRDefault="00FE56DD" w:rsidP="00FE56DD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A42F9" w14:textId="0BDCB514" w:rsidR="00FE56DD" w:rsidRDefault="00FE56DD" w:rsidP="00FE56DD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A85" w14:textId="77777777" w:rsidR="00FE56DD" w:rsidRDefault="00FE56DD" w:rsidP="00FE56DD">
            <w:pPr>
              <w:spacing w:after="0"/>
              <w:rPr>
                <w:color w:val="000000"/>
                <w:sz w:val="18"/>
                <w:szCs w:val="18"/>
              </w:rPr>
            </w:pPr>
            <w:r w:rsidRPr="002C3E0B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опише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структуру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атмосфере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149DEA62" w14:textId="77777777" w:rsidR="00FE56DD" w:rsidRDefault="00FE56DD" w:rsidP="00FE56DD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временске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промене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дешавају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тропосфери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ветрови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падавине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блаци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загревање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ваздуха</w:t>
            </w:r>
            <w:proofErr w:type="spellEnd"/>
            <w:r>
              <w:rPr>
                <w:color w:val="000000"/>
                <w:sz w:val="18"/>
                <w:szCs w:val="18"/>
              </w:rPr>
              <w:t>...);</w:t>
            </w:r>
          </w:p>
          <w:p w14:paraId="093571D2" w14:textId="77777777" w:rsidR="00FE56DD" w:rsidRDefault="00FE56DD" w:rsidP="00FE56DD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појам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од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појма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14:paraId="625C2BF3" w14:textId="77777777" w:rsidR="00FE56DD" w:rsidRDefault="00FE56DD" w:rsidP="00FE56DD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- г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рафички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представи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чита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</w:t>
            </w:r>
            <w:r>
              <w:rPr>
                <w:color w:val="000000"/>
                <w:sz w:val="18"/>
                <w:szCs w:val="18"/>
              </w:rPr>
              <w:t>лима-дијаграм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користећи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ИКТ;</w:t>
            </w:r>
          </w:p>
          <w:p w14:paraId="0D783FB9" w14:textId="050EFEFE" w:rsidR="00FE56DD" w:rsidRPr="00BB51B4" w:rsidRDefault="00FE56DD" w:rsidP="00FE56DD">
            <w:pPr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користи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дневне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метеоролошке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извештаје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из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медија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планира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своје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активности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складу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њима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1776" w14:textId="77777777" w:rsidR="00FE56DD" w:rsidRDefault="00FE56DD" w:rsidP="00FE56DD">
            <w:pPr>
              <w:spacing w:after="0"/>
              <w:jc w:val="center"/>
              <w:rPr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Атмосфера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z w:val="18"/>
                <w:szCs w:val="18"/>
              </w:rPr>
              <w:t>састав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структура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значај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>;</w:t>
            </w:r>
          </w:p>
          <w:p w14:paraId="59315A06" w14:textId="13E5E4C2" w:rsidR="00FE56DD" w:rsidRPr="00BB51B4" w:rsidRDefault="00FE56DD" w:rsidP="00FE56DD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В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реме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елементи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појаве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6C66" w14:textId="7585A69D" w:rsidR="00FE56DD" w:rsidRDefault="00FE56DD" w:rsidP="00FE56DD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175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EB790D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38FAF82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5E66531" w14:textId="3A4CC227" w:rsidR="00FE56DD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BE00" w14:textId="77777777" w:rsidR="00FE56DD" w:rsidRPr="00BB51B4" w:rsidRDefault="00FE56DD" w:rsidP="00FE56DD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3A9B909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112C4E69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A7E15CD" w14:textId="4A796C11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2171E67" w14:textId="0087A536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7BF659D0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34E07F44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37F338A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353"/>
        <w:gridCol w:w="2790"/>
        <w:gridCol w:w="1822"/>
        <w:gridCol w:w="2374"/>
        <w:gridCol w:w="2285"/>
        <w:gridCol w:w="1368"/>
      </w:tblGrid>
      <w:tr w:rsidR="003D29D5" w:rsidRPr="005E137E" w14:paraId="41050544" w14:textId="77777777" w:rsidTr="003137D4">
        <w:trPr>
          <w:trHeight w:val="270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61E8F4D2" w14:textId="7050CA6A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МАРТ</w:t>
            </w:r>
          </w:p>
        </w:tc>
      </w:tr>
      <w:tr w:rsidR="00BF4774" w:rsidRPr="005E137E" w14:paraId="1FA3880E" w14:textId="77777777" w:rsidTr="00FE56DD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C78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B7B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1B46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5BF5570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2B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5A20909D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AE2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5D65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58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9FC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F85401" w:rsidRPr="005E137E" w14:paraId="5E997752" w14:textId="77777777" w:rsidTr="00FE56DD">
        <w:trPr>
          <w:trHeight w:val="169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9ACF0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D7C381E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1DB4D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24.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CAF4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C0A" w14:textId="77777777" w:rsidR="00F85401" w:rsidRPr="00FE0985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5B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CDCB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AA34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B8755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87A6C6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B9CED61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CCA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85401" w:rsidRPr="005E137E" w14:paraId="67F6B965" w14:textId="77777777" w:rsidTr="00FE56DD">
        <w:trPr>
          <w:trHeight w:val="141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1E5F" w14:textId="1CAC4359" w:rsidR="00F85401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F85401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0BC1DB89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D304" w14:textId="77777777" w:rsidR="00F85401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25.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F56E" w14:textId="77777777" w:rsidR="00F85401" w:rsidRDefault="00F85401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08C" w14:textId="77777777" w:rsidR="00F85401" w:rsidRPr="00FE0985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0E8F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334E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F0962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E7CA7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24F3D9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FA2464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10F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2C4A39" w:rsidRPr="005E137E" w14:paraId="6EEA05E0" w14:textId="77777777" w:rsidTr="00FE56DD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35B9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6AA0F8D5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702AF" w14:textId="77777777" w:rsidR="002C4A39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26.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BE5A" w14:textId="77777777" w:rsidR="002C4A39" w:rsidRDefault="002C4A39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72D" w14:textId="77777777" w:rsidR="002C4A39" w:rsidRDefault="002C4A39" w:rsidP="002C4A39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наводи примере утицаја човека на загађење атмосфере и предвиђа последице таквог понашања;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наводи примере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утицаја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атмосферских непогода на човека (екстремне температуре и падавине, град, гром, олуја);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314" w14:textId="77777777" w:rsidR="002C4A39" w:rsidRPr="00FE0985" w:rsidRDefault="002C4A39" w:rsidP="0018250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клима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15EA" w14:textId="77777777" w:rsidR="002C4A39" w:rsidRDefault="002C4A39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8F12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9CB6FF2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C92588E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55BF790" w14:textId="77777777" w:rsidR="002C4A39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F6BA" w14:textId="77777777" w:rsidR="002C4A39" w:rsidRPr="00BB51B4" w:rsidRDefault="002C4A39" w:rsidP="002C4A3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3101" w:rsidRPr="005E137E" w14:paraId="0A4E6363" w14:textId="77777777" w:rsidTr="00FE56DD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DEA19" w14:textId="77777777" w:rsidR="00FE3101" w:rsidRPr="00BB51B4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D2AF25" w14:textId="440A9347" w:rsidR="00FE3101" w:rsidRPr="00BB51B4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EC98" w14:textId="64C0EE98" w:rsidR="00FE3101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27.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24801" w14:textId="588E3B52" w:rsidR="00FE3101" w:rsidRDefault="00FE3101" w:rsidP="00FE3101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AD87" w14:textId="77777777" w:rsidR="00FE3101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наводи примере утицаја човека на загађење атмосфере и предвиђа последице таквог понашања;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наводи примере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утицаја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атмосферских непогода на човека (екстремне температуре и падавине, град, гром, олуја);</w:t>
            </w:r>
          </w:p>
          <w:p w14:paraId="40BBEDBB" w14:textId="77777777" w:rsidR="00FE3101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  <w:p w14:paraId="5CB11E76" w14:textId="77777777" w:rsidR="00FE3101" w:rsidRPr="00BB51B4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7561" w14:textId="049C0909" w:rsidR="00FE3101" w:rsidRPr="00BB51B4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клима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5BBEA" w14:textId="71135989" w:rsidR="00FE3101" w:rsidRDefault="00FE3101" w:rsidP="00FE3101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ED09D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675C39E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EDE6129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326EA41" w14:textId="444236CA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F2F" w14:textId="77777777" w:rsidR="00FE3101" w:rsidRPr="00BB51B4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56DD" w:rsidRPr="005E137E" w14:paraId="5FE439EE" w14:textId="77777777" w:rsidTr="00FE56DD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9949A" w14:textId="77777777" w:rsidR="00FE56DD" w:rsidRPr="00BB51B4" w:rsidRDefault="00FE56DD" w:rsidP="00FE56DD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A249790" w14:textId="7E36BF45" w:rsidR="00FE56DD" w:rsidRPr="00BB51B4" w:rsidRDefault="00FE56DD" w:rsidP="00FE56DD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75046" w14:textId="1554A66A" w:rsidR="00FE56DD" w:rsidRDefault="00FE56DD" w:rsidP="00FE56DD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28.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F4E04" w14:textId="6B80FD28" w:rsidR="00FE56DD" w:rsidRDefault="00FE56DD" w:rsidP="00FE56DD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0C4" w14:textId="77777777" w:rsidR="00FE56DD" w:rsidRDefault="00FE56DD" w:rsidP="00FE56DD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уочава и разликује на географској карти океане, већа мора, заливе и мореузе;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 xml:space="preserve">- наведе и опише својства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морске воде.</w:t>
            </w:r>
          </w:p>
          <w:p w14:paraId="1CD0DF53" w14:textId="27C79526" w:rsidR="00FE56DD" w:rsidRPr="00BB51B4" w:rsidRDefault="00FE56DD" w:rsidP="00FE56DD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2DE6" w14:textId="2EB19365" w:rsidR="00FE56DD" w:rsidRPr="00BB51B4" w:rsidRDefault="00FE56DD" w:rsidP="00FE56DD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Светско мо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ре и његова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хоризонтална подела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939D" w14:textId="6D705332" w:rsidR="00FE56DD" w:rsidRDefault="00FE56DD" w:rsidP="00FE56DD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lastRenderedPageBreak/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lastRenderedPageBreak/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8646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lastRenderedPageBreak/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F0FEE7E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13D210D" w14:textId="77777777" w:rsidR="00FE56DD" w:rsidRPr="00BB51B4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9F8DDAE" w14:textId="0129E24B" w:rsidR="00FE56DD" w:rsidRDefault="00FE56DD" w:rsidP="00FE56DD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lastRenderedPageBreak/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286A" w14:textId="77777777" w:rsidR="00FE56DD" w:rsidRPr="00BB51B4" w:rsidRDefault="00FE56DD" w:rsidP="00FE56DD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22F04715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6E3A8E6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6D36935" w14:textId="77777777" w:rsidR="005246BA" w:rsidRDefault="005246BA"/>
    <w:p w14:paraId="4777CE3A" w14:textId="77777777" w:rsidR="005246BA" w:rsidRDefault="005246BA">
      <w:pPr>
        <w:rPr>
          <w:lang w:val="sr-Cyrl-RS"/>
        </w:rPr>
      </w:pPr>
    </w:p>
    <w:p w14:paraId="5A2F54D8" w14:textId="77777777" w:rsidR="00EA0304" w:rsidRDefault="00EA0304">
      <w:pPr>
        <w:rPr>
          <w:lang w:val="sr-Cyrl-RS"/>
        </w:rPr>
      </w:pPr>
    </w:p>
    <w:p w14:paraId="64D6D123" w14:textId="77777777" w:rsidR="00EA0304" w:rsidRDefault="00EA0304">
      <w:pPr>
        <w:rPr>
          <w:lang w:val="sr-Cyrl-RS"/>
        </w:rPr>
      </w:pPr>
    </w:p>
    <w:p w14:paraId="2022106C" w14:textId="77777777" w:rsidR="00EA0304" w:rsidRDefault="00EA0304">
      <w:pPr>
        <w:rPr>
          <w:lang w:val="sr-Cyrl-RS"/>
        </w:rPr>
      </w:pPr>
    </w:p>
    <w:p w14:paraId="55DCB781" w14:textId="77777777" w:rsidR="00EA0304" w:rsidRDefault="00EA0304">
      <w:pPr>
        <w:rPr>
          <w:lang w:val="sr-Cyrl-RS"/>
        </w:rPr>
      </w:pPr>
    </w:p>
    <w:p w14:paraId="0F78B984" w14:textId="77777777" w:rsidR="00EA0304" w:rsidRDefault="00EA0304">
      <w:pPr>
        <w:rPr>
          <w:lang w:val="sr-Cyrl-RS"/>
        </w:rPr>
      </w:pPr>
    </w:p>
    <w:p w14:paraId="2571B4C7" w14:textId="77777777" w:rsidR="00EA0304" w:rsidRDefault="00EA0304">
      <w:pPr>
        <w:rPr>
          <w:lang w:val="sr-Cyrl-RS"/>
        </w:rPr>
      </w:pPr>
    </w:p>
    <w:p w14:paraId="1630F622" w14:textId="77777777" w:rsidR="00EA0304" w:rsidRDefault="00EA0304">
      <w:pPr>
        <w:rPr>
          <w:lang w:val="sr-Cyrl-RS"/>
        </w:rPr>
      </w:pPr>
    </w:p>
    <w:p w14:paraId="6F5F46E6" w14:textId="544302B3" w:rsidR="003137D4" w:rsidRDefault="003137D4">
      <w:pPr>
        <w:spacing w:after="0" w:line="240" w:lineRule="auto"/>
        <w:rPr>
          <w:lang w:val="sr-Cyrl-RS"/>
        </w:rPr>
      </w:pPr>
      <w:r>
        <w:rPr>
          <w:lang w:val="sr-Cyrl-RS"/>
        </w:rPr>
        <w:br w:type="page"/>
      </w:r>
    </w:p>
    <w:p w14:paraId="43ACFFBA" w14:textId="08EE923A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5EDB6660" w14:textId="572A6806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1F3489E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D35A3C7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5DD8BC9E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73"/>
        <w:gridCol w:w="2613"/>
        <w:gridCol w:w="2179"/>
        <w:gridCol w:w="2374"/>
        <w:gridCol w:w="2285"/>
        <w:gridCol w:w="1368"/>
      </w:tblGrid>
      <w:tr w:rsidR="003D29D5" w:rsidRPr="005E137E" w14:paraId="5BCC60C4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5EC8E37F" w14:textId="3C383D44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АПРИЛ</w:t>
            </w:r>
          </w:p>
        </w:tc>
      </w:tr>
      <w:tr w:rsidR="00BF4774" w:rsidRPr="005E137E" w14:paraId="4B2C105F" w14:textId="77777777" w:rsidTr="00FE3101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330B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FCA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D9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78D072E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AB8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D62E8B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FE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04A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844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1FE2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0009AC" w:rsidRPr="005E137E" w14:paraId="2D162073" w14:textId="77777777" w:rsidTr="00FE3101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7C16F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264616B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A1226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29.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1233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47A1" w14:textId="77777777" w:rsidR="000009AC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прави разлику између речне мреже и речног слива;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елементе реке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(извор, ушће, различити падови на речном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току).</w:t>
            </w:r>
          </w:p>
          <w:p w14:paraId="282209DB" w14:textId="77777777" w:rsidR="003F181E" w:rsidRDefault="003F181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  <w:p w14:paraId="69A1F28F" w14:textId="77777777" w:rsidR="003F181E" w:rsidRPr="00BB51B4" w:rsidRDefault="003F181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57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копну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2267F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BAA6F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0E62511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828AE40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BB1CC7A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E7E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F181E" w:rsidRPr="005E137E" w14:paraId="0837BD94" w14:textId="77777777" w:rsidTr="00FE3101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FEE1" w14:textId="77777777" w:rsidR="003F181E" w:rsidRPr="00BB51B4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43984B57" w14:textId="654DE1B1" w:rsidR="003F181E" w:rsidRPr="00BB51B4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2957" w14:textId="77D82920" w:rsidR="003F181E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30.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B530" w14:textId="3AAEAB0F" w:rsidR="003F181E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052" w14:textId="59E530CB" w:rsidR="003F181E" w:rsidRPr="00BB51B4" w:rsidRDefault="003F181E" w:rsidP="003F181E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уочава и разликује на географској карти океане, већа мора, заливе и мореузе;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својства морске воде;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прави разлику између речне мреже и речног слива;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елементе реке (извор, ушће, р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азличити падови на речном току).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A7B" w14:textId="488DCD7D" w:rsidR="003F181E" w:rsidRPr="00BB51B4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34A9A">
              <w:rPr>
                <w:color w:val="000000"/>
                <w:sz w:val="18"/>
                <w:szCs w:val="18"/>
              </w:rPr>
              <w:t>Светско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море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његова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хоризонтална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подела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својства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морске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воде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  <w:lang w:val="sr-Cyrl-RS"/>
              </w:rPr>
              <w:t>В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оде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копну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B1B7" w14:textId="031103EA" w:rsidR="003F181E" w:rsidRDefault="003F181E" w:rsidP="003F181E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D0C5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588E837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0415DDF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3669C03" w14:textId="56BB1053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376" w14:textId="77777777" w:rsidR="003F181E" w:rsidRPr="00BB51B4" w:rsidRDefault="003F181E" w:rsidP="003F181E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4E7AC2D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06C5105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5111ADB4" w14:textId="44D4D35F" w:rsidR="00FE56DD" w:rsidRDefault="00FE56DD">
      <w:pPr>
        <w:spacing w:after="0" w:line="240" w:lineRule="auto"/>
      </w:pPr>
      <w:r>
        <w:br w:type="page"/>
      </w:r>
    </w:p>
    <w:p w14:paraId="33BDC12D" w14:textId="77777777" w:rsidR="005246BA" w:rsidRDefault="005246BA"/>
    <w:p w14:paraId="58E39136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2D46B90F" w14:textId="549F4B73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0D363245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3332EEB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0D9BF3DF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72723AFA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32E76749" w14:textId="2FE4F962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МАЈ</w:t>
            </w:r>
          </w:p>
        </w:tc>
      </w:tr>
      <w:tr w:rsidR="0041750D" w:rsidRPr="005E137E" w14:paraId="7B59FCFD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7265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63FB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857B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5BEF655F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55E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2D6212F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E18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0647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972C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7AD4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F34A9A" w:rsidRPr="005E137E" w14:paraId="5D34D0EA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7F28" w14:textId="77777777" w:rsidR="00F34A9A" w:rsidRPr="00BB51B4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4F1E1E6" w14:textId="77777777" w:rsidR="00F34A9A" w:rsidRPr="00BB51B4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E928" w14:textId="77777777" w:rsidR="00F34A9A" w:rsidRPr="00F34A9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31.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AA3" w14:textId="77777777" w:rsidR="00F34A9A" w:rsidRPr="00F34A9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785" w14:textId="77777777" w:rsidR="00F34A9A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типове језерских басена према начину постанка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  <w:p w14:paraId="4BC7B6CC" w14:textId="77777777" w:rsidR="00F34A9A" w:rsidRPr="00BB51B4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3C4" w14:textId="77777777" w:rsidR="00F34A9A" w:rsidRPr="002A1F3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Језера –подела језерских басена према н</w:t>
            </w:r>
            <w:r w:rsidRPr="002A1F3A">
              <w:rPr>
                <w:rFonts w:eastAsia="Times New Roman" w:cs="Calibri"/>
                <w:noProof/>
                <w:sz w:val="18"/>
                <w:szCs w:val="18"/>
              </w:rPr>
              <w:t>a</w:t>
            </w: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чину постанка</w:t>
            </w:r>
          </w:p>
          <w:p w14:paraId="287D9002" w14:textId="77777777" w:rsidR="00F34A9A" w:rsidRPr="002A1F3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7357" w14:textId="77777777" w:rsidR="00F34A9A" w:rsidRPr="00BB51B4" w:rsidRDefault="00F34A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CFE8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0EFE87F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EB73B96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675AF41" w14:textId="77777777" w:rsidR="00F34A9A" w:rsidRPr="00BB51B4" w:rsidRDefault="00F34A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836" w14:textId="77777777" w:rsidR="00F34A9A" w:rsidRPr="00BB51B4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2A1F3A" w:rsidRPr="005E137E" w14:paraId="4494F2F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8333" w14:textId="4AE445FB" w:rsidR="002A1F3A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2A1F3A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18C2BC5" w14:textId="77777777" w:rsidR="002A1F3A" w:rsidRPr="00BB51B4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24D" w14:textId="77777777" w:rsid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32.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26BB" w14:textId="77777777" w:rsid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6D7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узроке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бујица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њиховог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дејства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5F7EBE2C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утицаја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загађивање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вода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предвиђа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таквог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понашања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>;</w:t>
            </w:r>
          </w:p>
          <w:p w14:paraId="1C5298CB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истражује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човек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својим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животним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привредним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активностима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утиче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формирање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27BC726C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закључи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људске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активности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појаве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доводе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до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037E6870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након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</w:t>
            </w:r>
          </w:p>
          <w:p w14:paraId="237943F1" w14:textId="77777777" w:rsidR="002A1F3A" w:rsidRPr="002A1F3A" w:rsidRDefault="002A1F3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очита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протумачи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податке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стању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водостаја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рекама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сајту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www.meteoalarm.rs.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150" w14:textId="77777777" w:rsidR="002A1F3A" w:rsidRP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вода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62E" w14:textId="77777777" w:rsidR="002A1F3A" w:rsidRPr="00BB51B4" w:rsidRDefault="002A1F3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FF6" w14:textId="77777777" w:rsidR="002A1F3A" w:rsidRPr="00BB51B4" w:rsidRDefault="002A1F3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49F" w14:textId="77777777" w:rsidR="002A1F3A" w:rsidRPr="00BB51B4" w:rsidRDefault="002A1F3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BB1144" w:rsidRPr="005E137E" w14:paraId="2922C1B4" w14:textId="77777777" w:rsidTr="000D1499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304B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9FE62D2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1E743" w14:textId="77777777" w:rsid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33.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1A810" w14:textId="77777777" w:rsidR="00BB1144" w:rsidRDefault="00BB1144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CE5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језерских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басена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према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начину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47234311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узроке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бујица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њиховог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дејства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2ED0ADA8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lastRenderedPageBreak/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предузет</w:t>
            </w:r>
            <w:r>
              <w:rPr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поплаве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након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ње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16A2CEA4" w14:textId="77777777" w:rsidR="00BB1144" w:rsidRPr="00BB114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загађивање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вода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предвиђа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таквог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понашања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1D6D" w14:textId="77777777" w:rsidR="00BB1144" w:rsidRDefault="00BB1144" w:rsidP="00182505">
            <w:pPr>
              <w:spacing w:after="0"/>
              <w:jc w:val="center"/>
              <w:rPr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BB1144">
              <w:rPr>
                <w:color w:val="000000"/>
                <w:sz w:val="18"/>
                <w:szCs w:val="18"/>
              </w:rPr>
              <w:lastRenderedPageBreak/>
              <w:t>Језера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подела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језерских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басена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према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нaчину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;</w:t>
            </w:r>
          </w:p>
          <w:p w14:paraId="2A1BD31D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Ч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овек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вода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EC466" w14:textId="77777777" w:rsidR="00BB1144" w:rsidRPr="00BB51B4" w:rsidRDefault="00BB1144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2DC3" w14:textId="77777777" w:rsidR="00BB1144" w:rsidRPr="00BB51B4" w:rsidRDefault="00BB1144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7DE" w14:textId="77777777" w:rsidR="00BB1144" w:rsidRPr="00BB51B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D1499" w:rsidRPr="005E137E" w14:paraId="3B3E14C9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6ACB" w14:textId="77777777" w:rsidR="000D1499" w:rsidRPr="00BB51B4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41B60049" w14:textId="7917C9D4" w:rsidR="000D1499" w:rsidRPr="00BB51B4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DCD" w14:textId="20A6D349" w:rsidR="000D1499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34.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724" w14:textId="3B04685E" w:rsidR="000D1499" w:rsidRDefault="000D1499" w:rsidP="000D1499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79D" w14:textId="77777777" w:rsidR="000D1499" w:rsidRDefault="000D1499" w:rsidP="000D149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повеже климатске услове са распрострањеношћу живог света на Земљи;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помоћу карте наведе природне зоне и к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арактеристичан живи свет у њима.</w:t>
            </w:r>
          </w:p>
          <w:p w14:paraId="3BC16214" w14:textId="77777777" w:rsidR="000D1499" w:rsidRDefault="000D1499" w:rsidP="000D1499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CE" w14:textId="22A4D73B" w:rsidR="000D1499" w:rsidRPr="00BB1144" w:rsidRDefault="000D1499" w:rsidP="000D149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Распростирање биљн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ог и животињског света на Земљи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AA8" w14:textId="28E1BA11" w:rsidR="000D1499" w:rsidRDefault="000D1499" w:rsidP="000D1499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4BC4" w14:textId="76ABEA86" w:rsidR="000D1499" w:rsidRDefault="000D1499" w:rsidP="000D1499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28A" w14:textId="77777777" w:rsidR="000D1499" w:rsidRPr="00BB51B4" w:rsidRDefault="000D1499" w:rsidP="000D149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35DA703" w14:textId="77777777" w:rsidR="000D1499" w:rsidRDefault="000D1499" w:rsidP="005F3D19">
      <w:pPr>
        <w:rPr>
          <w:sz w:val="20"/>
          <w:szCs w:val="20"/>
        </w:rPr>
      </w:pPr>
    </w:p>
    <w:p w14:paraId="356DEDC2" w14:textId="26591A96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5546FD5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F7313CF" w14:textId="77777777" w:rsidR="005246BA" w:rsidRDefault="005246BA"/>
    <w:p w14:paraId="1CCBAE10" w14:textId="77777777" w:rsidR="005246BA" w:rsidRDefault="005246BA"/>
    <w:p w14:paraId="4016CD7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72B3C16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954205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532A4B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2B9C601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F7F4D9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77CE81B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6B75BE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F90D9A7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29441A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DC9060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D54EBC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10BBD93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D930723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D2578AB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C3A003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FBDAA8D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CE168B0" w14:textId="7A08E49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E7A0FB6" w14:textId="6B2B53E1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3137D4">
        <w:rPr>
          <w:rFonts w:eastAsia="Times New Roman"/>
          <w:b/>
          <w:spacing w:val="20"/>
          <w:sz w:val="20"/>
          <w:szCs w:val="20"/>
          <w:lang w:val="sr-Cyrl-CS"/>
        </w:rPr>
        <w:t>2025/2026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BB9A8E9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C91CCC9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506A0233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41750D" w:rsidRPr="005E137E" w14:paraId="642C5AD5" w14:textId="77777777" w:rsidTr="00327083">
        <w:trPr>
          <w:trHeight w:val="368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0DE34DCD" w14:textId="757EC456" w:rsidR="0041750D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ЈУН</w:t>
            </w:r>
          </w:p>
        </w:tc>
      </w:tr>
      <w:tr w:rsidR="0041750D" w:rsidRPr="005E137E" w14:paraId="0932A1A5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169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F6E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0F9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63EEB46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599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347BFF20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1B9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A8B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326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AE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BB1144" w:rsidRPr="005E137E" w14:paraId="362D0964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9C81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36D66F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46F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46F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58F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изумирање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одређених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биљних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животињских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врста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22CB539F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; ·</w:t>
            </w:r>
          </w:p>
          <w:p w14:paraId="6D53B7FA" w14:textId="77777777" w:rsidR="00BB1144" w:rsidRPr="00BB114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својој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околини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активно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учествује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очувању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околине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DB05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BB1144">
              <w:rPr>
                <w:color w:val="000000"/>
                <w:sz w:val="18"/>
                <w:szCs w:val="18"/>
              </w:rPr>
              <w:t>Угроженост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298E" w14:textId="77777777" w:rsidR="00BB1144" w:rsidRPr="00BB51B4" w:rsidRDefault="00BB1144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0526" w14:textId="77777777" w:rsidR="00BB1144" w:rsidRPr="00BB51B4" w:rsidRDefault="00BB1144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779" w14:textId="77777777" w:rsidR="00BB1144" w:rsidRPr="00BB51B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</w:tr>
      <w:tr w:rsidR="003D29D5" w:rsidRPr="005E137E" w14:paraId="3A2CC6C0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54F" w14:textId="3AB4BA8C" w:rsidR="003D29D5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3D29D5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35CD2C9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D81" w14:textId="77777777" w:rsidR="003D29D5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873" w14:textId="77777777" w:rsidR="003D29D5" w:rsidRPr="00BB1144" w:rsidRDefault="00BB1144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4C4" w14:textId="77777777" w:rsidR="00BB1144" w:rsidRDefault="003D29D5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114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услове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распрострањеношћу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="00BB1144"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2914201C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природне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карактеристичан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њима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0420A426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-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изумирање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одређених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биљних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животињских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7345EE57" w14:textId="77777777" w:rsidR="003D29D5" w:rsidRP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63B5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Распростирање биљн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ог и животињског света на Земљи;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  <w:p w14:paraId="015F0A5F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гроженост и заштита живог света.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C67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F69C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D27FC8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A7D15F0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BF82D0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ст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B51" w14:textId="77777777" w:rsidR="003D29D5" w:rsidRPr="00BB51B4" w:rsidRDefault="003D29D5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</w:tr>
    </w:tbl>
    <w:p w14:paraId="62D18532" w14:textId="77777777" w:rsidR="00625558" w:rsidRDefault="00625558" w:rsidP="003057BE">
      <w:pPr>
        <w:rPr>
          <w:sz w:val="20"/>
          <w:szCs w:val="20"/>
        </w:rPr>
      </w:pPr>
    </w:p>
    <w:p w14:paraId="1AEFBA04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9BFDFAD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50F4E0D7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5D626EA5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243BA847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1FB37AB2" w14:textId="77777777" w:rsidR="005B5EBA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lastRenderedPageBreak/>
        <w:t>Појам евалуација се односи на рефлексивног практичара, односно на наставника који промишља о свом раду</w:t>
      </w:r>
      <w:r w:rsidR="005B5EBA" w:rsidRPr="00EA0304">
        <w:rPr>
          <w:rFonts w:eastAsia="Times New Roman" w:cs="Calibri"/>
          <w:b/>
          <w:noProof/>
          <w:sz w:val="24"/>
          <w:szCs w:val="24"/>
          <w:lang w:val="sr-Cyrl-CS"/>
        </w:rPr>
        <w:t>,</w:t>
      </w: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 xml:space="preserve"> са циљем да га вреднује и унапреди. </w:t>
      </w:r>
    </w:p>
    <w:p w14:paraId="4376BC68" w14:textId="77777777" w:rsidR="005B5EBA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 xml:space="preserve">Наведене су смернице за самовредновање рада наставника, процеса наставе и учења. </w:t>
      </w:r>
    </w:p>
    <w:p w14:paraId="3D26AF08" w14:textId="77777777" w:rsidR="00BB51B4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>Очекује се да ове активности наставник спроводи после сваког часа, наставне теме или области.</w:t>
      </w:r>
    </w:p>
    <w:p w14:paraId="1015AA2A" w14:textId="77777777" w:rsidR="00BB51B4" w:rsidRPr="005E137E" w:rsidRDefault="00BB51B4" w:rsidP="00BB51B4">
      <w:pPr>
        <w:rPr>
          <w:rFonts w:cs="Calibri"/>
        </w:rPr>
      </w:pPr>
    </w:p>
    <w:p w14:paraId="2A2DC215" w14:textId="77777777" w:rsidR="00BB51B4" w:rsidRPr="005E137E" w:rsidRDefault="00BB51B4" w:rsidP="00BB51B4">
      <w:pPr>
        <w:jc w:val="right"/>
        <w:rPr>
          <w:rFonts w:cs="Calibri"/>
          <w:b/>
          <w:sz w:val="20"/>
          <w:szCs w:val="20"/>
        </w:rPr>
      </w:pPr>
      <w:r w:rsidRPr="005E137E">
        <w:rPr>
          <w:rFonts w:cs="Calibri"/>
        </w:rPr>
        <w:tab/>
      </w:r>
      <w:r w:rsidRPr="005E137E">
        <w:rPr>
          <w:rFonts w:cs="Calibri"/>
        </w:rPr>
        <w:tab/>
      </w:r>
      <w:r w:rsidRPr="005E137E">
        <w:rPr>
          <w:rFonts w:cs="Calibri"/>
          <w:b/>
        </w:rPr>
        <w:t>НАСТАВНИК</w:t>
      </w:r>
      <w:r w:rsidRPr="005E137E">
        <w:rPr>
          <w:rFonts w:cs="Calibri"/>
        </w:rPr>
        <w:t>: _________________________________________</w:t>
      </w:r>
    </w:p>
    <w:p w14:paraId="387B7BA4" w14:textId="77777777" w:rsidR="00BB51B4" w:rsidRPr="005E137E" w:rsidRDefault="00BB51B4" w:rsidP="00BB51B4">
      <w:pPr>
        <w:rPr>
          <w:rFonts w:cs="Calibri"/>
          <w:sz w:val="20"/>
          <w:szCs w:val="20"/>
        </w:rPr>
      </w:pPr>
    </w:p>
    <w:p w14:paraId="74431E83" w14:textId="77777777" w:rsidR="00BB51B4" w:rsidRPr="00BB51B4" w:rsidRDefault="00BB51B4" w:rsidP="00BF60C3">
      <w:pPr>
        <w:tabs>
          <w:tab w:val="left" w:pos="3068"/>
        </w:tabs>
        <w:rPr>
          <w:lang w:val="sr-Cyrl-RS"/>
        </w:rPr>
      </w:pPr>
    </w:p>
    <w:sectPr w:rsidR="00BB51B4" w:rsidRPr="00BB51B4" w:rsidSect="007055C7">
      <w:pgSz w:w="16840" w:h="11907" w:orient="landscape" w:code="9"/>
      <w:pgMar w:top="1152" w:right="1411" w:bottom="56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3DE"/>
    <w:multiLevelType w:val="hybridMultilevel"/>
    <w:tmpl w:val="F9049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92"/>
    <w:rsid w:val="000009AC"/>
    <w:rsid w:val="00001FD0"/>
    <w:rsid w:val="00012FD6"/>
    <w:rsid w:val="00015E39"/>
    <w:rsid w:val="00025CEF"/>
    <w:rsid w:val="000A3759"/>
    <w:rsid w:val="000A608E"/>
    <w:rsid w:val="000B32E4"/>
    <w:rsid w:val="000B3F1F"/>
    <w:rsid w:val="000D1499"/>
    <w:rsid w:val="001303A8"/>
    <w:rsid w:val="001409DB"/>
    <w:rsid w:val="00141B18"/>
    <w:rsid w:val="00146D9A"/>
    <w:rsid w:val="0015342C"/>
    <w:rsid w:val="00182505"/>
    <w:rsid w:val="001951A1"/>
    <w:rsid w:val="001A1256"/>
    <w:rsid w:val="001B33BA"/>
    <w:rsid w:val="001C7CE2"/>
    <w:rsid w:val="001D0016"/>
    <w:rsid w:val="00205AE9"/>
    <w:rsid w:val="00282F77"/>
    <w:rsid w:val="002A1F3A"/>
    <w:rsid w:val="002C3E0B"/>
    <w:rsid w:val="002C4A39"/>
    <w:rsid w:val="002D1831"/>
    <w:rsid w:val="002D2166"/>
    <w:rsid w:val="002E4824"/>
    <w:rsid w:val="002F0B8B"/>
    <w:rsid w:val="003057BE"/>
    <w:rsid w:val="003137D4"/>
    <w:rsid w:val="0031459B"/>
    <w:rsid w:val="00327083"/>
    <w:rsid w:val="00330663"/>
    <w:rsid w:val="0034720F"/>
    <w:rsid w:val="0037255E"/>
    <w:rsid w:val="003803DA"/>
    <w:rsid w:val="00393484"/>
    <w:rsid w:val="003A2432"/>
    <w:rsid w:val="003D29D5"/>
    <w:rsid w:val="003F181E"/>
    <w:rsid w:val="0041750D"/>
    <w:rsid w:val="00447C30"/>
    <w:rsid w:val="0045495A"/>
    <w:rsid w:val="00467C7A"/>
    <w:rsid w:val="00473E01"/>
    <w:rsid w:val="0048723D"/>
    <w:rsid w:val="004C59BF"/>
    <w:rsid w:val="004E0740"/>
    <w:rsid w:val="004E5671"/>
    <w:rsid w:val="005009A4"/>
    <w:rsid w:val="0051677F"/>
    <w:rsid w:val="005246BA"/>
    <w:rsid w:val="005942B0"/>
    <w:rsid w:val="00596BF7"/>
    <w:rsid w:val="005B5EBA"/>
    <w:rsid w:val="005E2230"/>
    <w:rsid w:val="005F3D19"/>
    <w:rsid w:val="00622603"/>
    <w:rsid w:val="00625558"/>
    <w:rsid w:val="00686603"/>
    <w:rsid w:val="006A2338"/>
    <w:rsid w:val="006E6B12"/>
    <w:rsid w:val="007055C7"/>
    <w:rsid w:val="00744633"/>
    <w:rsid w:val="00785547"/>
    <w:rsid w:val="007B6102"/>
    <w:rsid w:val="007E0819"/>
    <w:rsid w:val="00805155"/>
    <w:rsid w:val="00817C22"/>
    <w:rsid w:val="00840420"/>
    <w:rsid w:val="0084744D"/>
    <w:rsid w:val="00853554"/>
    <w:rsid w:val="00882010"/>
    <w:rsid w:val="008E2FC2"/>
    <w:rsid w:val="00923765"/>
    <w:rsid w:val="009501FE"/>
    <w:rsid w:val="00980C12"/>
    <w:rsid w:val="009E4E2A"/>
    <w:rsid w:val="00A403B4"/>
    <w:rsid w:val="00A74D7E"/>
    <w:rsid w:val="00A752D4"/>
    <w:rsid w:val="00A75F58"/>
    <w:rsid w:val="00AA20B8"/>
    <w:rsid w:val="00AB6827"/>
    <w:rsid w:val="00AD519B"/>
    <w:rsid w:val="00AE3AA7"/>
    <w:rsid w:val="00AE4BDB"/>
    <w:rsid w:val="00AF606E"/>
    <w:rsid w:val="00B05A47"/>
    <w:rsid w:val="00B3012C"/>
    <w:rsid w:val="00B32830"/>
    <w:rsid w:val="00B738D1"/>
    <w:rsid w:val="00B8704F"/>
    <w:rsid w:val="00BB1144"/>
    <w:rsid w:val="00BB51B4"/>
    <w:rsid w:val="00BC0A06"/>
    <w:rsid w:val="00BF4774"/>
    <w:rsid w:val="00BF60C3"/>
    <w:rsid w:val="00C027A2"/>
    <w:rsid w:val="00C17330"/>
    <w:rsid w:val="00C23F56"/>
    <w:rsid w:val="00C57A74"/>
    <w:rsid w:val="00C60197"/>
    <w:rsid w:val="00C80C17"/>
    <w:rsid w:val="00CB68DD"/>
    <w:rsid w:val="00CD0708"/>
    <w:rsid w:val="00CD5FC6"/>
    <w:rsid w:val="00CE4A0D"/>
    <w:rsid w:val="00CF456F"/>
    <w:rsid w:val="00D20A9D"/>
    <w:rsid w:val="00D21581"/>
    <w:rsid w:val="00D25092"/>
    <w:rsid w:val="00D3340B"/>
    <w:rsid w:val="00D3373A"/>
    <w:rsid w:val="00D73795"/>
    <w:rsid w:val="00D95FE8"/>
    <w:rsid w:val="00DB1D74"/>
    <w:rsid w:val="00DB2FB3"/>
    <w:rsid w:val="00DC1C68"/>
    <w:rsid w:val="00DE50E7"/>
    <w:rsid w:val="00DE5792"/>
    <w:rsid w:val="00DF56E1"/>
    <w:rsid w:val="00DF6654"/>
    <w:rsid w:val="00E15241"/>
    <w:rsid w:val="00E46A8E"/>
    <w:rsid w:val="00E7694A"/>
    <w:rsid w:val="00E77181"/>
    <w:rsid w:val="00E8627D"/>
    <w:rsid w:val="00EA0304"/>
    <w:rsid w:val="00F34A9A"/>
    <w:rsid w:val="00F46126"/>
    <w:rsid w:val="00F72806"/>
    <w:rsid w:val="00F82E05"/>
    <w:rsid w:val="00F85401"/>
    <w:rsid w:val="00F9609F"/>
    <w:rsid w:val="00FB0D5C"/>
    <w:rsid w:val="00FB2D2D"/>
    <w:rsid w:val="00FD03F8"/>
    <w:rsid w:val="00FE0985"/>
    <w:rsid w:val="00FE3101"/>
    <w:rsid w:val="00FE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F12A"/>
  <w15:chartTrackingRefBased/>
  <w15:docId w15:val="{011FC7E6-E1F8-4F59-BDCD-9C3D54F8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92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009A4"/>
    <w:pPr>
      <w:keepNext/>
      <w:spacing w:after="0" w:line="240" w:lineRule="auto"/>
      <w:jc w:val="center"/>
      <w:outlineLvl w:val="1"/>
    </w:pPr>
    <w:rPr>
      <w:rFonts w:eastAsia="Times New Roman"/>
      <w:b/>
      <w:bCs/>
      <w:sz w:val="4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D5F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5009A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99"/>
    <w:qFormat/>
    <w:rsid w:val="0048723D"/>
    <w:pPr>
      <w:ind w:left="720"/>
      <w:contextualSpacing/>
    </w:pPr>
    <w:rPr>
      <w:rFonts w:ascii="Calibri" w:hAnsi="Calibri"/>
      <w:lang w:val="en-GB" w:eastAsia="x-none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48723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817C2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B9E0-CAEE-49CC-B1A5-2B7F4677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Milica</cp:lastModifiedBy>
  <cp:revision>5</cp:revision>
  <dcterms:created xsi:type="dcterms:W3CDTF">2025-06-27T14:01:00Z</dcterms:created>
  <dcterms:modified xsi:type="dcterms:W3CDTF">2025-07-28T16:42:00Z</dcterms:modified>
</cp:coreProperties>
</file>